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港南区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大数据发展和政务局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公开招聘编外工作人员报名登记表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45"/>
        <w:gridCol w:w="739"/>
        <w:gridCol w:w="1274"/>
        <w:gridCol w:w="999"/>
        <w:gridCol w:w="960"/>
        <w:gridCol w:w="132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28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育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毕业院校专业</w:t>
            </w:r>
          </w:p>
        </w:tc>
        <w:tc>
          <w:tcPr>
            <w:tcW w:w="3893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毕业院校专业</w:t>
            </w:r>
          </w:p>
        </w:tc>
        <w:tc>
          <w:tcPr>
            <w:tcW w:w="38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份证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特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长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住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43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诺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审查人签名：        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招聘单位（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Hans"/>
              </w:rPr>
              <w:t>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报名表发送到港南区大数据发展和政务局邮箱：gndsjj7518@126.com</w:t>
      </w:r>
    </w:p>
    <w:sectPr>
      <w:pgSz w:w="11906" w:h="16838"/>
      <w:pgMar w:top="130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8"/>
    <w:rsid w:val="000A0C98"/>
    <w:rsid w:val="00185895"/>
    <w:rsid w:val="00476DF5"/>
    <w:rsid w:val="00580DDA"/>
    <w:rsid w:val="00731E02"/>
    <w:rsid w:val="007C2967"/>
    <w:rsid w:val="00830506"/>
    <w:rsid w:val="00BB5EFA"/>
    <w:rsid w:val="00C27F20"/>
    <w:rsid w:val="00D405C5"/>
    <w:rsid w:val="00FE42E7"/>
    <w:rsid w:val="0C697698"/>
    <w:rsid w:val="0F010326"/>
    <w:rsid w:val="25DD515B"/>
    <w:rsid w:val="34C7414A"/>
    <w:rsid w:val="40177FC5"/>
    <w:rsid w:val="60E0013B"/>
    <w:rsid w:val="EFFFDBC2"/>
    <w:rsid w:val="F5DEB0E6"/>
    <w:rsid w:val="FAEF7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4</TotalTime>
  <ScaleCrop>false</ScaleCrop>
  <LinksUpToDate>false</LinksUpToDate>
  <CharactersWithSpaces>334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2015-11-02T11:30:00Z</dcterms:created>
  <dc:creator>慧芳</dc:creator>
  <cp:lastModifiedBy>谭圣</cp:lastModifiedBy>
  <dcterms:modified xsi:type="dcterms:W3CDTF">2021-07-12T10:54:52Z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199DEFCA61F14B9E9D172E91D8226E99</vt:lpwstr>
  </property>
</Properties>
</file>